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F87" w:rsidRDefault="00592C70" w:rsidP="00DB4F87">
      <w:pPr>
        <w:pStyle w:val="ConsPlusTitlePage"/>
        <w:rPr>
          <w:rFonts w:ascii="Times New Roman" w:hAnsi="Times New Roman" w:cs="Times New Roman"/>
          <w:sz w:val="16"/>
          <w:szCs w:val="16"/>
        </w:rPr>
      </w:pPr>
      <w:r w:rsidRPr="00592C70">
        <w:rPr>
          <w:sz w:val="24"/>
          <w:szCs w:val="24"/>
        </w:rPr>
        <w:br/>
      </w:r>
    </w:p>
    <w:p w:rsidR="00592C70" w:rsidRPr="00F93577" w:rsidRDefault="00592C70" w:rsidP="00592C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92C70" w:rsidRPr="00F93577" w:rsidRDefault="00592C70" w:rsidP="00592C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592C70" w:rsidRPr="00F93577" w:rsidRDefault="00592C70" w:rsidP="00592C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>«Утверждаю»</w:t>
      </w: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>Начальник МИ ФНС России</w:t>
      </w: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 xml:space="preserve">по Северо-Западному </w:t>
      </w: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>федеральному округу</w:t>
      </w:r>
    </w:p>
    <w:p w:rsidR="004E15F8" w:rsidRPr="00F93577" w:rsidRDefault="00F93577" w:rsidP="004E15F8">
      <w:pPr>
        <w:ind w:left="6120"/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4E15F8" w:rsidRPr="00F93577">
        <w:rPr>
          <w:sz w:val="28"/>
          <w:szCs w:val="28"/>
        </w:rPr>
        <w:t xml:space="preserve">В.И. </w:t>
      </w:r>
      <w:r>
        <w:rPr>
          <w:sz w:val="28"/>
          <w:szCs w:val="28"/>
        </w:rPr>
        <w:t>В</w:t>
      </w:r>
      <w:r w:rsidR="004E15F8" w:rsidRPr="00F93577">
        <w:rPr>
          <w:sz w:val="28"/>
          <w:szCs w:val="28"/>
        </w:rPr>
        <w:t>асильев</w:t>
      </w:r>
    </w:p>
    <w:p w:rsidR="004E15F8" w:rsidRPr="00F93577" w:rsidRDefault="00F93577" w:rsidP="004E15F8">
      <w:pPr>
        <w:ind w:left="6120"/>
        <w:rPr>
          <w:sz w:val="28"/>
          <w:szCs w:val="28"/>
        </w:rPr>
      </w:pPr>
      <w:r>
        <w:rPr>
          <w:sz w:val="28"/>
          <w:szCs w:val="28"/>
        </w:rPr>
        <w:t>«____» __________</w:t>
      </w:r>
      <w:r w:rsidR="004E15F8" w:rsidRPr="00F93577">
        <w:rPr>
          <w:sz w:val="28"/>
          <w:szCs w:val="28"/>
        </w:rPr>
        <w:t xml:space="preserve"> 2017г.</w:t>
      </w:r>
    </w:p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E0070" w:rsidRPr="006E0070" w:rsidRDefault="006E0070" w:rsidP="006E007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E0070">
        <w:rPr>
          <w:b/>
          <w:sz w:val="28"/>
          <w:szCs w:val="28"/>
        </w:rPr>
        <w:t>Должностной регламент</w:t>
      </w:r>
    </w:p>
    <w:p w:rsidR="006E0070" w:rsidRPr="006E0070" w:rsidRDefault="006E0070" w:rsidP="006E007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E0070">
        <w:rPr>
          <w:b/>
          <w:sz w:val="28"/>
          <w:szCs w:val="28"/>
        </w:rPr>
        <w:t>старшего государственного налогового инспектора</w:t>
      </w:r>
    </w:p>
    <w:p w:rsidR="006E0070" w:rsidRPr="006E0070" w:rsidRDefault="006E0070" w:rsidP="006E007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E0070">
        <w:rPr>
          <w:b/>
          <w:sz w:val="28"/>
          <w:szCs w:val="28"/>
        </w:rPr>
        <w:t>контрольно-аналитического отдела</w:t>
      </w:r>
    </w:p>
    <w:p w:rsidR="006E0070" w:rsidRPr="006E0070" w:rsidRDefault="006E0070" w:rsidP="006E007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E0070">
        <w:rPr>
          <w:b/>
          <w:sz w:val="28"/>
          <w:szCs w:val="28"/>
        </w:rPr>
        <w:t xml:space="preserve">Межрегиональной инспекции </w:t>
      </w:r>
    </w:p>
    <w:p w:rsidR="006E0070" w:rsidRPr="006E0070" w:rsidRDefault="006E0070" w:rsidP="006E007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E0070">
        <w:rPr>
          <w:b/>
          <w:sz w:val="28"/>
          <w:szCs w:val="28"/>
        </w:rPr>
        <w:t>по Северо-Западному федеральному округу</w:t>
      </w:r>
    </w:p>
    <w:p w:rsidR="006E0070" w:rsidRPr="006E0070" w:rsidRDefault="006E0070" w:rsidP="006E0070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6E0070" w:rsidRPr="006E0070" w:rsidRDefault="006E0070" w:rsidP="006E007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E0070">
        <w:rPr>
          <w:b/>
          <w:sz w:val="28"/>
          <w:szCs w:val="28"/>
        </w:rPr>
        <w:t>I. Общие положения</w:t>
      </w:r>
    </w:p>
    <w:p w:rsidR="006E0070" w:rsidRPr="006E0070" w:rsidRDefault="006E0070" w:rsidP="006E0070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6E0070" w:rsidRPr="006E0070" w:rsidRDefault="006E0070" w:rsidP="006E007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E0070">
        <w:rPr>
          <w:sz w:val="28"/>
          <w:szCs w:val="28"/>
        </w:rPr>
        <w:t>1. Должность федеральной государственной гражданской службы (далее – должность гражданской службы) старшего государственного налогового инспектора контрольно-аналитического отдела Межрегиональной инспекции ФНС России по Северо-Западному федеральному округу относится к старшей группе должностей гражданской службы категории «специалисты»</w:t>
      </w:r>
      <w:r w:rsidRPr="006E0070">
        <w:rPr>
          <w:sz w:val="28"/>
          <w:szCs w:val="28"/>
          <w:vertAlign w:val="superscript"/>
        </w:rPr>
        <w:footnoteReference w:id="1"/>
      </w:r>
      <w:r w:rsidRPr="006E0070">
        <w:rPr>
          <w:sz w:val="28"/>
          <w:szCs w:val="28"/>
        </w:rPr>
        <w:t>.</w:t>
      </w:r>
    </w:p>
    <w:p w:rsidR="00592C70" w:rsidRPr="00770D05" w:rsidRDefault="006E0070" w:rsidP="006E00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0070">
        <w:rPr>
          <w:rFonts w:ascii="Times New Roman" w:eastAsia="Courier New" w:hAnsi="Times New Roman" w:cs="Times New Roman"/>
          <w:color w:val="000000"/>
          <w:sz w:val="28"/>
          <w:szCs w:val="28"/>
        </w:rPr>
        <w:t>Регистрационный номер (код) должности 11-3-4-021</w:t>
      </w:r>
      <w:r w:rsidRPr="006E0070">
        <w:rPr>
          <w:rFonts w:ascii="Times New Roman" w:eastAsia="Courier New" w:hAnsi="Times New Roman" w:cs="Times New Roman"/>
          <w:color w:val="000000"/>
          <w:sz w:val="28"/>
          <w:szCs w:val="28"/>
          <w:vertAlign w:val="superscript"/>
        </w:rPr>
        <w:footnoteReference w:id="2"/>
      </w:r>
      <w:r w:rsidRPr="006E0070">
        <w:rPr>
          <w:rFonts w:ascii="Times New Roman" w:eastAsia="Courier New" w:hAnsi="Times New Roman" w:cs="Times New Roman"/>
          <w:color w:val="000000"/>
          <w:sz w:val="28"/>
          <w:szCs w:val="28"/>
        </w:rPr>
        <w:t>.</w:t>
      </w:r>
      <w:r w:rsidRPr="006E0070">
        <w:rPr>
          <w:rFonts w:ascii="Times New Roman" w:eastAsia="Courier New" w:hAnsi="Times New Roman" w:cs="Times New Roman"/>
          <w:color w:val="000000"/>
          <w:sz w:val="28"/>
          <w:szCs w:val="28"/>
        </w:rPr>
        <w:tab/>
      </w:r>
    </w:p>
    <w:p w:rsidR="00592C70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2. Область профессиона</w:t>
      </w:r>
      <w:r>
        <w:rPr>
          <w:rFonts w:ascii="Times New Roman" w:hAnsi="Times New Roman" w:cs="Times New Roman"/>
          <w:sz w:val="28"/>
          <w:szCs w:val="28"/>
        </w:rPr>
        <w:t xml:space="preserve">льной служебной деятельности  </w:t>
      </w:r>
      <w:r w:rsidRPr="00D83C3C">
        <w:t xml:space="preserve"> </w:t>
      </w:r>
      <w:r w:rsidR="009B0A8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П.23. Регулирование налоговой деятельности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A8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отдел: Регулировани</w:t>
      </w:r>
      <w:r w:rsidRPr="00BE6AD1">
        <w:rPr>
          <w:rFonts w:ascii="Times New Roman" w:hAnsi="Times New Roman" w:cs="Times New Roman"/>
          <w:sz w:val="28"/>
          <w:szCs w:val="28"/>
        </w:rPr>
        <w:t>е в сфере налога на добавленную стоимость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744">
        <w:rPr>
          <w:rFonts w:ascii="Times New Roman" w:hAnsi="Times New Roman" w:cs="Times New Roman"/>
          <w:sz w:val="28"/>
          <w:szCs w:val="28"/>
        </w:rPr>
        <w:t xml:space="preserve"> </w:t>
      </w:r>
      <w:r w:rsidR="009B0A8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B0A86"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Pr="00A1174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5067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ачальником </w:t>
      </w:r>
      <w:r w:rsidRPr="00D83C3C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5.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</w:t>
      </w:r>
      <w:r>
        <w:rPr>
          <w:rFonts w:ascii="Times New Roman" w:hAnsi="Times New Roman" w:cs="Times New Roman"/>
          <w:sz w:val="28"/>
          <w:szCs w:val="28"/>
        </w:rPr>
        <w:t xml:space="preserve">а непосредственно подчиняется </w:t>
      </w:r>
      <w:r w:rsidRPr="00D83C3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D83C3C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A11744" w:rsidRDefault="00F93577" w:rsidP="00F9357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F93577" w:rsidRPr="00A11744" w:rsidRDefault="00F93577" w:rsidP="00F935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гражданской службы &lt;5&gt;</w:t>
      </w:r>
    </w:p>
    <w:p w:rsidR="00F93577" w:rsidRPr="00A11744" w:rsidRDefault="00F93577" w:rsidP="00F935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A8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Pr="00A11744">
        <w:rPr>
          <w:rFonts w:ascii="Times New Roman" w:hAnsi="Times New Roman" w:cs="Times New Roman"/>
          <w:sz w:val="28"/>
          <w:szCs w:val="28"/>
        </w:rPr>
        <w:t xml:space="preserve"> устан</w:t>
      </w:r>
      <w:r w:rsidR="0015067E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F93577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Pr="00BE6AD1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7D4A70">
        <w:rPr>
          <w:rFonts w:ascii="Times New Roman" w:hAnsi="Times New Roman"/>
          <w:sz w:val="28"/>
          <w:szCs w:val="28"/>
        </w:rPr>
        <w:t xml:space="preserve">не ниже уровня </w:t>
      </w:r>
      <w:proofErr w:type="spellStart"/>
      <w:r w:rsidR="007D4A70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="007D4A70">
        <w:rPr>
          <w:rFonts w:ascii="Times New Roman" w:hAnsi="Times New Roman"/>
          <w:sz w:val="28"/>
          <w:szCs w:val="28"/>
        </w:rPr>
        <w:t>, при условии соответствия иным квалификационным требованиям</w:t>
      </w:r>
      <w:r w:rsidR="007D4A70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(по специальностям направлений подготовки «Экономика», «Юриспруденция», или иного направления подготовки (специальности), соответствующего функциям и задачам, возложенным на контрольно-аналитический отдел, или дополнительного образования по программе профессиональной переподготовки</w:t>
      </w:r>
      <w:r w:rsidR="0015067E">
        <w:rPr>
          <w:rFonts w:ascii="Times New Roman" w:hAnsi="Times New Roman" w:cs="Times New Roman"/>
          <w:sz w:val="28"/>
          <w:szCs w:val="28"/>
        </w:rPr>
        <w:t>);</w:t>
      </w:r>
    </w:p>
    <w:p w:rsidR="006E0070" w:rsidRDefault="006E0070" w:rsidP="006E0070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6.2. </w:t>
      </w:r>
      <w:r w:rsidRPr="00D67369">
        <w:rPr>
          <w:rFonts w:ascii="Times New Roman" w:hAnsi="Times New Roman" w:cs="Times New Roman"/>
          <w:sz w:val="28"/>
          <w:szCs w:val="28"/>
        </w:rPr>
        <w:t>Без предъявления требований к стажу</w:t>
      </w:r>
      <w:r w:rsidRPr="005C6AD2"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  <w:r w:rsidRPr="005C6AD2">
        <w:rPr>
          <w:rFonts w:ascii="Times New Roman" w:hAnsi="Times New Roman" w:cs="Times New Roman"/>
          <w:sz w:val="28"/>
          <w:szCs w:val="28"/>
        </w:rPr>
        <w:t>.</w:t>
      </w:r>
    </w:p>
    <w:p w:rsidR="00B123F7" w:rsidRDefault="00F93577" w:rsidP="00B123F7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6.</w:t>
      </w:r>
      <w:r w:rsidR="006E0070">
        <w:rPr>
          <w:sz w:val="28"/>
          <w:szCs w:val="28"/>
        </w:rPr>
        <w:t>3</w:t>
      </w:r>
      <w:r w:rsidRPr="00A11744">
        <w:rPr>
          <w:sz w:val="28"/>
          <w:szCs w:val="28"/>
        </w:rPr>
        <w:t>. Наличие базовых знаний:</w:t>
      </w:r>
    </w:p>
    <w:p w:rsidR="00B123F7" w:rsidRPr="00B123F7" w:rsidRDefault="00F93577" w:rsidP="00B123F7">
      <w:pPr>
        <w:autoSpaceDE w:val="0"/>
        <w:autoSpaceDN w:val="0"/>
        <w:adjustRightInd w:val="0"/>
        <w:ind w:firstLine="709"/>
        <w:rPr>
          <w:rFonts w:eastAsia="Calibri"/>
          <w:color w:val="000000"/>
          <w:sz w:val="28"/>
          <w:szCs w:val="28"/>
          <w:lang w:eastAsia="en-US"/>
        </w:rPr>
      </w:pPr>
      <w:r w:rsidRPr="00231BF9">
        <w:t xml:space="preserve">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- знание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государственного языка Российской Федерации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>(русского языка);</w:t>
      </w:r>
    </w:p>
    <w:p w:rsidR="00B123F7" w:rsidRPr="00B123F7" w:rsidRDefault="00B123F7" w:rsidP="00B123F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123F7">
        <w:rPr>
          <w:rFonts w:eastAsia="Calibri"/>
          <w:color w:val="000000"/>
          <w:sz w:val="28"/>
          <w:szCs w:val="28"/>
          <w:lang w:eastAsia="en-US"/>
        </w:rPr>
        <w:t>- знани</w:t>
      </w:r>
      <w:r w:rsidR="0015067E">
        <w:rPr>
          <w:rFonts w:eastAsia="Calibri"/>
          <w:color w:val="000000"/>
          <w:sz w:val="28"/>
          <w:szCs w:val="28"/>
          <w:lang w:eastAsia="en-US"/>
        </w:rPr>
        <w:t>е</w:t>
      </w:r>
      <w:r w:rsidRPr="00B123F7">
        <w:rPr>
          <w:rFonts w:eastAsia="Calibri"/>
          <w:color w:val="000000"/>
          <w:sz w:val="28"/>
          <w:szCs w:val="28"/>
          <w:lang w:eastAsia="en-US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123F7" w:rsidRPr="00B123F7" w:rsidRDefault="0015067E" w:rsidP="00B123F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знание и умение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технологий;</w:t>
      </w:r>
    </w:p>
    <w:p w:rsidR="00B123F7" w:rsidRPr="00B123F7" w:rsidRDefault="0015067E" w:rsidP="00B123F7">
      <w:pPr>
        <w:autoSpaceDE w:val="0"/>
        <w:autoSpaceDN w:val="0"/>
        <w:adjustRightInd w:val="0"/>
        <w:spacing w:after="12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умения, свидетельствующие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о наличии необходимых профессиональных и личностных качеств, включая общие и управленческие умения.</w:t>
      </w:r>
    </w:p>
    <w:p w:rsidR="00F93577" w:rsidRDefault="00F93577" w:rsidP="00F935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A11744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E0070">
        <w:rPr>
          <w:rFonts w:ascii="Times New Roman" w:hAnsi="Times New Roman" w:cs="Times New Roman"/>
          <w:sz w:val="28"/>
          <w:szCs w:val="28"/>
        </w:rPr>
        <w:t>4</w:t>
      </w:r>
      <w:r w:rsidRPr="00A11744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F93577" w:rsidRPr="006966F8" w:rsidRDefault="00F93577" w:rsidP="006966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E0070">
        <w:rPr>
          <w:rFonts w:ascii="Times New Roman" w:hAnsi="Times New Roman" w:cs="Times New Roman"/>
          <w:sz w:val="28"/>
          <w:szCs w:val="28"/>
        </w:rPr>
        <w:t>4</w:t>
      </w:r>
      <w:r w:rsidRPr="00A11744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  <w:r w:rsidRPr="00231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1BF9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Ф</w:t>
      </w:r>
      <w:r w:rsidRPr="00231BF9">
        <w:rPr>
          <w:rFonts w:ascii="Times New Roman" w:hAnsi="Times New Roman" w:cs="Times New Roman"/>
          <w:sz w:val="28"/>
          <w:szCs w:val="28"/>
        </w:rPr>
        <w:t xml:space="preserve">едеральный закон от 08 августа 2001 г. N 129-ФЗ "О государственной регистрации юридических лиц и индивидуальных предпринимателей" </w:t>
      </w:r>
      <w:r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Pr="00231BF9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N 943-1 "О налоговых органах Российской Федерации";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Pr="00231BF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N 152-ФЗ "О персональных данных";</w:t>
      </w:r>
      <w:proofErr w:type="gramEnd"/>
      <w:r w:rsidRPr="00231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1BF9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N 63-ФЗ "Об электронной подписи";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</w:t>
      </w:r>
      <w:proofErr w:type="gramEnd"/>
      <w:r w:rsidRPr="00231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1BF9"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231BF9">
        <w:rPr>
          <w:rFonts w:ascii="Times New Roman" w:hAnsi="Times New Roman" w:cs="Times New Roman"/>
          <w:sz w:val="28"/>
          <w:szCs w:val="28"/>
        </w:rPr>
        <w:lastRenderedPageBreak/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231BF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31BF9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6966F8">
        <w:rPr>
          <w:rFonts w:ascii="Times New Roman" w:hAnsi="Times New Roman" w:cs="Times New Roman"/>
          <w:sz w:val="28"/>
          <w:szCs w:val="28"/>
        </w:rPr>
        <w:t xml:space="preserve">логовых деклараций (расчетов)"; </w:t>
      </w:r>
      <w:r w:rsidR="006966F8" w:rsidRPr="0011611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6966F8" w:rsidRPr="001161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66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66F8" w:rsidRPr="00116119">
        <w:rPr>
          <w:rFonts w:ascii="Times New Roman" w:hAnsi="Times New Roman" w:cs="Times New Roman"/>
          <w:bCs/>
          <w:sz w:val="28"/>
          <w:szCs w:val="28"/>
        </w:rPr>
        <w:t xml:space="preserve">приказ ФНС России от 29 октября 2014 г. № 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 </w:t>
      </w:r>
    </w:p>
    <w:p w:rsidR="00F93577" w:rsidRPr="00A11744" w:rsidRDefault="009B0A86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="00F93577" w:rsidRPr="00A11744">
        <w:rPr>
          <w:rFonts w:ascii="Times New Roman" w:hAnsi="Times New Roman" w:cs="Times New Roman"/>
          <w:sz w:val="28"/>
          <w:szCs w:val="28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3577" w:rsidRPr="00A11744" w:rsidRDefault="00F93577" w:rsidP="006966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E0070">
        <w:rPr>
          <w:rFonts w:ascii="Times New Roman" w:hAnsi="Times New Roman" w:cs="Times New Roman"/>
          <w:sz w:val="28"/>
          <w:szCs w:val="28"/>
        </w:rPr>
        <w:t>4</w:t>
      </w:r>
      <w:r w:rsidRPr="00A11744">
        <w:rPr>
          <w:rFonts w:ascii="Times New Roman" w:hAnsi="Times New Roman" w:cs="Times New Roman"/>
          <w:sz w:val="28"/>
          <w:szCs w:val="28"/>
        </w:rPr>
        <w:t>.2. Иные профессиональные знания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31BF9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BF9">
        <w:rPr>
          <w:rFonts w:ascii="Times New Roman" w:hAnsi="Times New Roman" w:cs="Times New Roman"/>
          <w:sz w:val="28"/>
          <w:szCs w:val="28"/>
        </w:rPr>
        <w:t xml:space="preserve">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BF9">
        <w:rPr>
          <w:rFonts w:ascii="Times New Roman" w:hAnsi="Times New Roman" w:cs="Times New Roman"/>
          <w:sz w:val="28"/>
          <w:szCs w:val="28"/>
        </w:rPr>
        <w:t>принцип</w:t>
      </w:r>
      <w:r w:rsidR="006966F8">
        <w:rPr>
          <w:rFonts w:ascii="Times New Roman" w:hAnsi="Times New Roman" w:cs="Times New Roman"/>
          <w:sz w:val="28"/>
          <w:szCs w:val="28"/>
        </w:rPr>
        <w:t xml:space="preserve">ы налогового администрирования; </w:t>
      </w:r>
      <w:r w:rsidR="006966F8" w:rsidRPr="00116119">
        <w:rPr>
          <w:rFonts w:ascii="Times New Roman" w:hAnsi="Times New Roman" w:cs="Times New Roman"/>
          <w:sz w:val="28"/>
          <w:szCs w:val="28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</w:t>
      </w:r>
      <w:proofErr w:type="gramStart"/>
      <w:r w:rsidR="006966F8" w:rsidRPr="00116119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="006966F8" w:rsidRPr="00116119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базы.</w:t>
      </w:r>
    </w:p>
    <w:p w:rsidR="00F93577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E0070">
        <w:rPr>
          <w:rFonts w:ascii="Times New Roman" w:hAnsi="Times New Roman" w:cs="Times New Roman"/>
          <w:sz w:val="28"/>
          <w:szCs w:val="28"/>
        </w:rPr>
        <w:t>5</w:t>
      </w:r>
      <w:r w:rsidRPr="00A11744">
        <w:rPr>
          <w:rFonts w:ascii="Times New Roman" w:hAnsi="Times New Roman" w:cs="Times New Roman"/>
          <w:sz w:val="28"/>
          <w:szCs w:val="28"/>
        </w:rPr>
        <w:t>. Наличие функциональных знаний.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принципы, методы, технологии и механизмы осуществления контроля (надзора);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виды, назначение и технологии организации проверочных процедур;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институт предварительной проверки жалобы и иной информации, поступившей в контрольно-надзорный орган;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процедура организации проверки: порядок, этапы, инструменты проведения;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ограничения при проведении проверочных процедур;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меры, принимаемые по результатам проверки;</w:t>
      </w:r>
    </w:p>
    <w:p w:rsidR="00F93577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E0070">
        <w:rPr>
          <w:rFonts w:ascii="Times New Roman" w:hAnsi="Times New Roman" w:cs="Times New Roman"/>
          <w:sz w:val="28"/>
          <w:szCs w:val="28"/>
        </w:rPr>
        <w:t>6</w:t>
      </w:r>
      <w:r w:rsidR="00B123F7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умение достигать результата;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мыслить системно;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B123F7" w:rsidRP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коммуникативные умения. </w:t>
      </w:r>
    </w:p>
    <w:p w:rsidR="00F93577" w:rsidRDefault="00F93577" w:rsidP="00F935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F93577" w:rsidRDefault="00F93577" w:rsidP="00F935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E0070">
        <w:rPr>
          <w:rFonts w:ascii="Times New Roman" w:hAnsi="Times New Roman" w:cs="Times New Roman"/>
          <w:sz w:val="28"/>
          <w:szCs w:val="28"/>
        </w:rPr>
        <w:t>7</w:t>
      </w:r>
      <w:r w:rsidRPr="00A1174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11744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Pr="00770D05">
        <w:rPr>
          <w:rFonts w:ascii="Times New Roman" w:hAnsi="Times New Roman" w:cs="Times New Roman"/>
          <w:sz w:val="24"/>
          <w:szCs w:val="24"/>
        </w:rPr>
        <w:t xml:space="preserve">, </w:t>
      </w:r>
      <w:r w:rsidRPr="00F93577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F93577">
        <w:rPr>
          <w:rFonts w:ascii="Times New Roman" w:hAnsi="Times New Roman" w:cs="Times New Roman"/>
          <w:sz w:val="28"/>
          <w:szCs w:val="28"/>
        </w:rPr>
        <w:t xml:space="preserve"> текстовом </w:t>
      </w:r>
      <w:proofErr w:type="gramStart"/>
      <w:r w:rsidRPr="00F93577">
        <w:rPr>
          <w:rFonts w:ascii="Times New Roman" w:hAnsi="Times New Roman" w:cs="Times New Roman"/>
          <w:sz w:val="28"/>
          <w:szCs w:val="28"/>
        </w:rPr>
        <w:t>редакторе</w:t>
      </w:r>
      <w:proofErr w:type="gramEnd"/>
      <w:r w:rsidRPr="00F93577">
        <w:rPr>
          <w:rFonts w:ascii="Times New Roman" w:hAnsi="Times New Roman" w:cs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93577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E0070">
        <w:rPr>
          <w:rFonts w:ascii="Times New Roman" w:hAnsi="Times New Roman" w:cs="Times New Roman"/>
          <w:sz w:val="28"/>
          <w:szCs w:val="28"/>
        </w:rPr>
        <w:t>8</w:t>
      </w:r>
      <w:bookmarkStart w:id="1" w:name="_GoBack"/>
      <w:bookmarkEnd w:id="1"/>
      <w:r w:rsidRPr="00A11744">
        <w:rPr>
          <w:rFonts w:ascii="Times New Roman" w:hAnsi="Times New Roman" w:cs="Times New Roman"/>
          <w:sz w:val="28"/>
          <w:szCs w:val="28"/>
        </w:rPr>
        <w:t>. Наличие функциональных умений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03AF" w:rsidRP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камеральных проверок;</w:t>
      </w:r>
    </w:p>
    <w:p w:rsidR="000603AF" w:rsidRP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плановых и внеплановых выездных проверок;</w:t>
      </w:r>
    </w:p>
    <w:p w:rsid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формирование и ведение реестров, регистров, перечней, каталогов, лицевых счетов для обеспечения контрольно-надзорных полномочий;</w:t>
      </w:r>
    </w:p>
    <w:p w:rsidR="009B0A86" w:rsidRPr="000603AF" w:rsidRDefault="009B0A86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-работа в ПК АИС Налог-3, в том числе ПК АСК НДС-2</w:t>
      </w:r>
    </w:p>
    <w:p w:rsidR="000603AF" w:rsidRPr="00A36A11" w:rsidRDefault="000603AF" w:rsidP="00A36A1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A36A11">
        <w:rPr>
          <w:rFonts w:ascii="Times New Roman" w:hAnsi="Times New Roman" w:cs="Times New Roman"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</w:t>
      </w: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8D25C2" w:rsidRDefault="00F9357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</w:t>
      </w:r>
      <w:r w:rsidR="009B0A8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8D25C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D25C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8D25C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8D25C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8D25C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4E15F8" w:rsidRPr="008D25C2" w:rsidRDefault="004E15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8D25C2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приказами (распоряжениями) ФНС России,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Инспекции, утвержденным руководителем ФНС России 14.05.2015, положением об контрольно-аналитическом отделе, приказами Инспекции, поручениями руководства Инспекции;</w:t>
      </w:r>
      <w:proofErr w:type="gramEnd"/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6.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Федерации.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ab/>
      </w:r>
      <w:r w:rsidRPr="008D25C2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9B0A86">
        <w:rPr>
          <w:rFonts w:ascii="Times New Roman" w:hAnsi="Times New Roman" w:cs="Times New Roman"/>
          <w:sz w:val="28"/>
          <w:szCs w:val="28"/>
          <w:u w:val="single"/>
        </w:rPr>
        <w:t xml:space="preserve">обязанности 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>старшего государственного налогового инспектора</w:t>
      </w:r>
      <w:r w:rsidRPr="008D25C2">
        <w:rPr>
          <w:rFonts w:ascii="Times New Roman" w:hAnsi="Times New Roman" w:cs="Times New Roman"/>
          <w:sz w:val="28"/>
          <w:szCs w:val="28"/>
        </w:rPr>
        <w:t>:</w:t>
      </w:r>
    </w:p>
    <w:p w:rsidR="00F93577" w:rsidRPr="008D25C2" w:rsidRDefault="00F93577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участие в работе отдела по рассмотрению мотивированных мнений </w:t>
      </w:r>
      <w:r w:rsidR="008D25C2" w:rsidRPr="008D25C2">
        <w:rPr>
          <w:rFonts w:ascii="Times New Roman" w:hAnsi="Times New Roman" w:cs="Times New Roman"/>
          <w:sz w:val="28"/>
          <w:szCs w:val="28"/>
        </w:rPr>
        <w:t>о некорректности определения потенциальных «выгодоприобретателей», принятие мотивированных решение о корректности/некорректности определения или установлении иных потенциальных «выгодоприобретателей</w:t>
      </w:r>
    </w:p>
    <w:p w:rsidR="00647EC9" w:rsidRP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</w:rPr>
        <w:t xml:space="preserve">- проведение работы по осуществлению взаимодействия с управлениями ФНС России по субъектам Российской Федерации, входящим в Северо-Западный федеральный округ, по вопросам информационного обмена;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участие в работе по координации действий Управлений, входящих в данный федеральный округ, при возникновении у них спорных вопросов при определении «выгодоприобретателей»;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аналитических материалов, выработка предложений по мерам, направленным на выявление, пресечение и предупреждение схем уклонения от налогообложения</w:t>
      </w:r>
      <w:r w:rsidR="008D25C2" w:rsidRPr="008D25C2">
        <w:rPr>
          <w:rFonts w:ascii="Times New Roman" w:hAnsi="Times New Roman" w:cs="Times New Roman"/>
          <w:sz w:val="28"/>
          <w:szCs w:val="28"/>
        </w:rPr>
        <w:t>;</w:t>
      </w: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проведение работы по осуществлению взаимодействия между Управлениями, входящим в соответствующий федеральный округ, по вопросам, отнесенным к установленной сфере деятельности;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и пр</w:t>
      </w:r>
      <w:r w:rsidR="008D25C2" w:rsidRPr="008D25C2">
        <w:rPr>
          <w:rFonts w:ascii="Times New Roman" w:hAnsi="Times New Roman" w:cs="Times New Roman"/>
          <w:sz w:val="28"/>
          <w:szCs w:val="28"/>
        </w:rPr>
        <w:t xml:space="preserve">едставление руководству отдела </w:t>
      </w:r>
      <w:r w:rsidRPr="008D25C2">
        <w:rPr>
          <w:rFonts w:ascii="Times New Roman" w:hAnsi="Times New Roman" w:cs="Times New Roman"/>
          <w:sz w:val="28"/>
          <w:szCs w:val="28"/>
        </w:rPr>
        <w:t>информационных и аналитических материалов по вопросам входящим в компетенцию отдела;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обеспечение в пределах своей компетенции режима секретности проводимых в отделе работ, в том числе при обработке с использованием технических средств, документов, составляющих государственную и налоговую тайну;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 273-ФЗ «О противодействии коррупции»: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представление в кадровое подразделение Инспекции, в соответствии с Положением, утвержденным указом Президента Российской Федерации от 18.05.2009 № 559, сведений о доходах, об имуществе и обязательствах имущественного характера;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уведомление начальника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принятие мер по недопущению любой возможности возникновения конфликта интересов, в установленном порядке уведомление начальника отдела, начальника Инспекции о возникшем конфликте интересов или о возможности его возникновения;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постоянное повышение профессионального уровня для исполнения своих должностных обязанностей, участие в совещаниях, семинарах и других мероприятиях;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ведение в установленном порядке делопроизводства и хранения документов отдела, их передачи в архив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содержание в надлежащем порядке и сохранности рабочего места и оргтехники;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соблюдение правил служебного распорядка, пожарной безопасности и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охраны труда, установленных в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выполнение иных функциональных обязанностей по поручению руководства отдела и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 xml:space="preserve">Старший государственный налоговый инспектор </w:t>
      </w:r>
      <w:r w:rsidRPr="008D25C2">
        <w:rPr>
          <w:rFonts w:ascii="Times New Roman" w:hAnsi="Times New Roman" w:cs="Times New Roman"/>
          <w:sz w:val="28"/>
          <w:szCs w:val="28"/>
          <w:u w:val="single"/>
        </w:rPr>
        <w:t>имеет право</w:t>
      </w:r>
      <w:r w:rsidRPr="008D25C2">
        <w:rPr>
          <w:rFonts w:ascii="Times New Roman" w:hAnsi="Times New Roman" w:cs="Times New Roman"/>
          <w:sz w:val="28"/>
          <w:szCs w:val="28"/>
        </w:rPr>
        <w:t>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профессиональную переподготовку, повышение квалификации и стажировку в порядке, установленном Федеральным законом от 27 июля 2004 года № 79-ФЗ;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 старшего государственного налогового инспектора;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информацию и материалы, необходимые для исполнения должностных обязанностей;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вносить в установленном порядке предложения по совершенствованию деятельности отдела;</w:t>
      </w:r>
    </w:p>
    <w:p w:rsidR="00990B31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сведения, составляющие государственную тайну, если исполнение должностных обязанностей связано с использованием таких сведений;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удаленный доступ к федеральным информационным ресурсам и сведениям, сопровождаемым МИ ФНС России о ЦОД, если исполнение должностных обязанностей связано с использованием таких сведений.</w:t>
      </w:r>
    </w:p>
    <w:p w:rsidR="00CF4975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6.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90B31" w:rsidRPr="008D25C2" w:rsidRDefault="00990B31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 w:rsidP="009B0A8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8D25C2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принимать управленческие и иные решения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7. При исполнении служебных обязанностей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участия в организации работы контрольно-аналитического отдела по установленным направлениям деятельности, направленной на реализацию задач и функций, возложенных на отдел; 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lastRenderedPageBreak/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F4975" w:rsidRPr="008D25C2" w:rsidRDefault="00CF4975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8. При исполнении служебных обязанностей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8D25C2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разработки методологии, для выполнения заданий и поручений начальника контрольно - аналитического отдела Инспекции;</w:t>
      </w:r>
    </w:p>
    <w:p w:rsidR="00CF4975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иным вопросам по поручению начальника контрольно-аналитического отдела Инспекции.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 w:rsidP="009B0A8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47802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CF4975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9. </w:t>
      </w:r>
      <w:r w:rsidR="0044780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</w:t>
      </w:r>
      <w:r w:rsidR="00647EC9" w:rsidRPr="008D25C2">
        <w:rPr>
          <w:rFonts w:ascii="Times New Roman" w:hAnsi="Times New Roman" w:cs="Times New Roman"/>
          <w:sz w:val="28"/>
          <w:szCs w:val="28"/>
        </w:rPr>
        <w:t>участие в подготовке проектов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при разработке предложений по организации работы налоговых органов.</w:t>
      </w:r>
    </w:p>
    <w:p w:rsidR="00CF4975" w:rsidRPr="008D25C2" w:rsidRDefault="00CF4975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10. </w:t>
      </w:r>
      <w:r w:rsidR="0044780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E42A5C" w:rsidP="00770D0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770D05" w:rsidRPr="008D25C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4975" w:rsidRPr="008D25C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управленческих и иных решений, порядок согласования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11. В соответствии со своими должностными обязанностями </w:t>
      </w:r>
      <w:r w:rsidR="0044780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8D25C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8D25C2">
        <w:rPr>
          <w:rFonts w:ascii="Times New Roman" w:hAnsi="Times New Roman" w:cs="Times New Roman"/>
          <w:sz w:val="28"/>
          <w:szCs w:val="28"/>
        </w:rPr>
        <w:t xml:space="preserve">Взаимодействие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8D25C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8D25C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D25C2">
        <w:rPr>
          <w:rFonts w:ascii="Times New Roman" w:hAnsi="Times New Roman" w:cs="Times New Roman"/>
          <w:sz w:val="28"/>
          <w:szCs w:val="28"/>
        </w:rPr>
        <w:t xml:space="preserve">N 33, ст. 3196; 2007, N 13, ст. 1531; 2009, N 29, ст. 3658), и требований к служебному поведению, установленных </w:t>
      </w:r>
      <w:hyperlink r:id="rId12" w:history="1">
        <w:r w:rsidRPr="008D25C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8D25C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5C2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13. </w:t>
      </w:r>
      <w:r w:rsidR="00647EC9" w:rsidRPr="008D25C2">
        <w:rPr>
          <w:rFonts w:ascii="Times New Roman" w:hAnsi="Times New Roman" w:cs="Times New Roman"/>
          <w:sz w:val="28"/>
          <w:szCs w:val="28"/>
        </w:rPr>
        <w:t>При выполнении должностных обязанностей, возложенных настоящим должностным регламентом, государственные услуги гражданам и организациям не оказываются.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14. Эффективность профессиональной служебной деятельности </w:t>
      </w:r>
      <w:r w:rsidR="0044780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8D25C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66F8" w:rsidRDefault="006966F8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66F8" w:rsidRDefault="006966F8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Начальник контрольно - аналитического отдела                                                     </w:t>
      </w: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______________________                 </w:t>
      </w:r>
      <w:r w:rsidR="008D25C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D25C2">
        <w:rPr>
          <w:rFonts w:ascii="Times New Roman" w:hAnsi="Times New Roman" w:cs="Times New Roman"/>
          <w:sz w:val="28"/>
          <w:szCs w:val="28"/>
        </w:rPr>
        <w:t xml:space="preserve">Морозова М.Ю.          </w:t>
      </w:r>
    </w:p>
    <w:p w:rsidR="00647EC9" w:rsidRPr="008D25C2" w:rsidRDefault="00647EC9" w:rsidP="00990B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   (подпись)                                        </w:t>
      </w:r>
      <w:r w:rsidR="008D25C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90B31">
        <w:rPr>
          <w:rFonts w:ascii="Times New Roman" w:hAnsi="Times New Roman" w:cs="Times New Roman"/>
          <w:sz w:val="28"/>
          <w:szCs w:val="28"/>
        </w:rPr>
        <w:t xml:space="preserve"> (ФИО)</w:t>
      </w: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966F8" w:rsidRDefault="006966F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966F8" w:rsidRDefault="006966F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966F8" w:rsidRDefault="006966F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AB039C" w:rsidRPr="008D25C2">
        <w:tc>
          <w:tcPr>
            <w:tcW w:w="624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74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AB039C" w:rsidRPr="008D25C2">
        <w:tc>
          <w:tcPr>
            <w:tcW w:w="62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39C" w:rsidRPr="008D25C2">
        <w:tc>
          <w:tcPr>
            <w:tcW w:w="62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770D05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4975" w:rsidRPr="00770D05" w:rsidRDefault="00CF497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EF3D2B" w:rsidRPr="00770D05" w:rsidRDefault="00EF3D2B"/>
    <w:sectPr w:rsidR="00EF3D2B" w:rsidRPr="00770D05" w:rsidSect="00DB4F87">
      <w:footerReference w:type="default" r:id="rId1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108" w:rsidRDefault="00262108" w:rsidP="00770D05">
      <w:r>
        <w:separator/>
      </w:r>
    </w:p>
  </w:endnote>
  <w:endnote w:type="continuationSeparator" w:id="0">
    <w:p w:rsidR="00262108" w:rsidRDefault="00262108" w:rsidP="0077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2914186"/>
      <w:docPartObj>
        <w:docPartGallery w:val="Page Numbers (Bottom of Page)"/>
        <w:docPartUnique/>
      </w:docPartObj>
    </w:sdtPr>
    <w:sdtEndPr/>
    <w:sdtContent>
      <w:p w:rsidR="00770D05" w:rsidRDefault="00770D0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070">
          <w:rPr>
            <w:noProof/>
          </w:rPr>
          <w:t>4</w:t>
        </w:r>
        <w:r>
          <w:fldChar w:fldCharType="end"/>
        </w:r>
      </w:p>
    </w:sdtContent>
  </w:sdt>
  <w:p w:rsidR="00770D05" w:rsidRDefault="00770D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108" w:rsidRDefault="00262108" w:rsidP="00770D05">
      <w:r>
        <w:separator/>
      </w:r>
    </w:p>
  </w:footnote>
  <w:footnote w:type="continuationSeparator" w:id="0">
    <w:p w:rsidR="00262108" w:rsidRDefault="00262108" w:rsidP="00770D05">
      <w:r>
        <w:continuationSeparator/>
      </w:r>
    </w:p>
  </w:footnote>
  <w:footnote w:id="1">
    <w:p w:rsidR="006E0070" w:rsidRPr="005C6AD2" w:rsidRDefault="006E0070" w:rsidP="006E0070">
      <w:pPr>
        <w:pStyle w:val="ConsPlusNormal"/>
        <w:jc w:val="both"/>
        <w:rPr>
          <w:sz w:val="20"/>
        </w:rPr>
      </w:pPr>
      <w:r w:rsidRPr="005C6AD2">
        <w:rPr>
          <w:rStyle w:val="ac"/>
          <w:sz w:val="20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 31.12.2015 № 1574 «О Реестре должностей федеральной государственной гражданской службы» (Собрание законодательства Российской Федерации, 2006, № 1, ст.118; 2017, № 5, ст. 777) (далее – Реестр должностей).</w:t>
      </w:r>
      <w:r w:rsidRPr="005C6AD2">
        <w:rPr>
          <w:sz w:val="20"/>
        </w:rPr>
        <w:tab/>
      </w:r>
    </w:p>
  </w:footnote>
  <w:footnote w:id="2">
    <w:p w:rsidR="006E0070" w:rsidRPr="005C6AD2" w:rsidRDefault="006E0070" w:rsidP="006E0070">
      <w:pPr>
        <w:pStyle w:val="aa"/>
        <w:rPr>
          <w:sz w:val="18"/>
        </w:rPr>
      </w:pPr>
      <w:r w:rsidRPr="005C6AD2">
        <w:rPr>
          <w:rStyle w:val="ac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Указывается регистрационный номер (код) в соответствии с Реестром должностей.</w:t>
      </w:r>
    </w:p>
  </w:footnote>
  <w:footnote w:id="3">
    <w:p w:rsidR="006E0070" w:rsidRDefault="006E0070" w:rsidP="006E0070">
      <w:pPr>
        <w:pStyle w:val="aa"/>
      </w:pPr>
      <w:r>
        <w:rPr>
          <w:rStyle w:val="ac"/>
        </w:rPr>
        <w:footnoteRef/>
      </w:r>
      <w:r>
        <w:t xml:space="preserve"> </w:t>
      </w:r>
      <w:proofErr w:type="gramStart"/>
      <w:r w:rsidRPr="0013360F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 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>
        <w:rPr>
          <w:rFonts w:ascii="Times New Roman" w:hAnsi="Times New Roman" w:cs="Times New Roman"/>
        </w:rPr>
        <w:t>,</w:t>
      </w:r>
      <w:r w:rsidRPr="0013360F">
        <w:rPr>
          <w:rFonts w:ascii="Times New Roman" w:hAnsi="Times New Roman" w:cs="Times New Roman"/>
        </w:rPr>
        <w:t xml:space="preserve"> № </w:t>
      </w:r>
      <w:proofErr w:type="gramStart"/>
      <w:r w:rsidRPr="0013360F">
        <w:rPr>
          <w:rFonts w:ascii="Times New Roman" w:hAnsi="Times New Roman" w:cs="Times New Roman"/>
        </w:rPr>
        <w:t>4, ст. 640).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75"/>
    <w:rsid w:val="000603AF"/>
    <w:rsid w:val="000724FC"/>
    <w:rsid w:val="000B0938"/>
    <w:rsid w:val="0015067E"/>
    <w:rsid w:val="00175374"/>
    <w:rsid w:val="00262108"/>
    <w:rsid w:val="003A7EDB"/>
    <w:rsid w:val="00447802"/>
    <w:rsid w:val="00483DA6"/>
    <w:rsid w:val="004E15F8"/>
    <w:rsid w:val="00592C70"/>
    <w:rsid w:val="00644CB5"/>
    <w:rsid w:val="00647EC9"/>
    <w:rsid w:val="006966F8"/>
    <w:rsid w:val="006E0070"/>
    <w:rsid w:val="00702EE8"/>
    <w:rsid w:val="00734C07"/>
    <w:rsid w:val="00770D05"/>
    <w:rsid w:val="007D4A70"/>
    <w:rsid w:val="007D7B01"/>
    <w:rsid w:val="0083697D"/>
    <w:rsid w:val="008B2C87"/>
    <w:rsid w:val="008D25C2"/>
    <w:rsid w:val="00954580"/>
    <w:rsid w:val="0098060B"/>
    <w:rsid w:val="00990B31"/>
    <w:rsid w:val="009B0A86"/>
    <w:rsid w:val="00A36A11"/>
    <w:rsid w:val="00AB039C"/>
    <w:rsid w:val="00AD12CE"/>
    <w:rsid w:val="00B123F7"/>
    <w:rsid w:val="00BB5DD1"/>
    <w:rsid w:val="00CF4975"/>
    <w:rsid w:val="00DB4F87"/>
    <w:rsid w:val="00DE292A"/>
    <w:rsid w:val="00E072A7"/>
    <w:rsid w:val="00E42A5C"/>
    <w:rsid w:val="00EA3807"/>
    <w:rsid w:val="00EF3D2B"/>
    <w:rsid w:val="00F9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9">
    <w:name w:val="Hyperlink"/>
    <w:basedOn w:val="a0"/>
    <w:rsid w:val="006E0070"/>
    <w:rPr>
      <w:color w:val="0066CC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6E0070"/>
    <w:pPr>
      <w:widowControl w:val="0"/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E0070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E007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9">
    <w:name w:val="Hyperlink"/>
    <w:basedOn w:val="a0"/>
    <w:rsid w:val="006E0070"/>
    <w:rPr>
      <w:color w:val="0066CC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6E0070"/>
    <w:pPr>
      <w:widowControl w:val="0"/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E0070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E00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29E9D92385006E1D1E26EB20BB26F0BE0066BC28027AC06C0237363D238DB84023BB78F453177By0u8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29E9D92385006E1D1E26EB20BB26F0BE0066BC28027AC06C0237363D238DB84023BB78F4531779y0u9N" TargetMode="External"/><Relationship Id="rId12" Type="http://schemas.openxmlformats.org/officeDocument/2006/relationships/hyperlink" Target="consultantplus://offline/ref=4529E9D92385006E1D1E26EB20BB26F0BE0066BC28027AC06C0237363D238DB84023BB78F453177Ey0u2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529E9D92385006E1D1E26EB20BB26F0B40961BC260D27CA645B3B343A2CD2AF476AB779F45315y7u0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529E9D92385006E1D1E26EB20BB26F0BE0066BC28027AC06C0237363D238DB84023BB78F453177Ey0u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529E9D92385006E1D1E26EB20BB26F0BE0066BC28027AC06C0237363D238DB84023BB78F453177Cy0uF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2833</Words>
  <Characters>16150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Павлова Ирина Павловна</cp:lastModifiedBy>
  <cp:revision>2</cp:revision>
  <cp:lastPrinted>2017-09-04T09:06:00Z</cp:lastPrinted>
  <dcterms:created xsi:type="dcterms:W3CDTF">2019-07-15T13:53:00Z</dcterms:created>
  <dcterms:modified xsi:type="dcterms:W3CDTF">2019-07-15T13:53:00Z</dcterms:modified>
</cp:coreProperties>
</file>